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仿宋" w:hAnsi="仿宋" w:eastAsia="仿宋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>：</w:t>
      </w:r>
    </w:p>
    <w:p>
      <w:pPr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上海电力大学</w:t>
      </w:r>
      <w:bookmarkStart w:id="0" w:name="_GoBack"/>
      <w:bookmarkEnd w:id="0"/>
      <w:r>
        <w:rPr>
          <w:rFonts w:hint="eastAsia" w:ascii="宋体" w:hAnsi="宋体"/>
          <w:b/>
          <w:bCs/>
          <w:sz w:val="32"/>
        </w:rPr>
        <w:t>寒假社会调研登记表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416"/>
        <w:gridCol w:w="1417"/>
        <w:gridCol w:w="1416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所属学院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  级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号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708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708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根据通知文件填</w:t>
            </w:r>
            <w:r>
              <w:rPr>
                <w:rFonts w:hint="eastAsia"/>
                <w:sz w:val="24"/>
                <w:szCs w:val="24"/>
                <w:lang w:eastAsia="zh-CN"/>
              </w:rPr>
              <w:t>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例如：</w:t>
            </w:r>
            <w:r>
              <w:rPr>
                <w:rFonts w:hint="eastAsia"/>
                <w:sz w:val="24"/>
                <w:szCs w:val="24"/>
              </w:rPr>
              <w:t>新征程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</w:trPr>
        <w:tc>
          <w:tcPr>
            <w:tcW w:w="8499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调研报告简介：（请附上300字简介，同时调研报告附后）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学院团委意见：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签名：（盖章）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8499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校团委意见：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签名：（盖章）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</w:tbl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注：1.调研报告请A4打印两份，同时上交电子版。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2.此表一式二份，一份校团委存档，一份学院团委存档。</w:t>
      </w:r>
    </w:p>
    <w:p>
      <w:pPr>
        <w:jc w:val="right"/>
        <w:rPr>
          <w:bCs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 xml:space="preserve"> </w:t>
      </w:r>
      <w:r>
        <w:rPr>
          <w:rFonts w:hint="eastAsia"/>
          <w:bCs/>
          <w:sz w:val="18"/>
          <w:szCs w:val="18"/>
        </w:rPr>
        <w:t xml:space="preserve">  共青团上海电力大学委员会 制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DAzYmEyNzJlZmU0YjZlMGYzMDQyMDMwZjVhZDMyY2EifQ=="/>
  </w:docVars>
  <w:rsids>
    <w:rsidRoot w:val="00B85C48"/>
    <w:rsid w:val="00A66CB9"/>
    <w:rsid w:val="00B85C48"/>
    <w:rsid w:val="00FD2C5C"/>
    <w:rsid w:val="2917383A"/>
    <w:rsid w:val="62641E11"/>
    <w:rsid w:val="7EE4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439</Characters>
  <Lines>3</Lines>
  <Paragraphs>1</Paragraphs>
  <TotalTime>1</TotalTime>
  <ScaleCrop>false</ScaleCrop>
  <LinksUpToDate>false</LinksUpToDate>
  <CharactersWithSpaces>514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2015-12-29T07:19:00Z</dcterms:created>
  <dc:creator>user</dc:creator>
  <cp:lastModifiedBy>卫国的朋友们</cp:lastModifiedBy>
  <dcterms:modified xsi:type="dcterms:W3CDTF">2024-01-19T02:06:08Z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8f5c6879062a45f5b9e80d743cc9246d</vt:lpwstr>
  </property>
  <property fmtid="{D5CDD505-2E9C-101B-9397-08002B2CF9AE}" pid="3" name="KSOProductBuildVer">
    <vt:lpwstr>2052-12.1.0.16120</vt:lpwstr>
  </property>
</Properties>
</file>